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2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E80FA5" w:rsidRDefault="003E7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Deposit request in Scuola Normale Superiore institutional repository IRIS</w:t>
      </w:r>
    </w:p>
    <w:p w14:paraId="00000004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7777777" w:rsidR="00E80FA5" w:rsidRDefault="003E7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Dear [name of Publisher],</w:t>
      </w:r>
    </w:p>
    <w:p w14:paraId="00000008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77777777" w:rsidR="00E80FA5" w:rsidRDefault="003E7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 are asking you for the authorization to deposit in the institutional open access repository IRIS of Scuola Normale Superiore (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https://ricerca.sns.it/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) the following article/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book chapter/book</w:t>
      </w:r>
      <w:r>
        <w:rPr>
          <w:rFonts w:ascii="Calibri" w:eastAsia="Calibri" w:hAnsi="Calibri" w:cs="Calibri"/>
          <w:color w:val="000000"/>
          <w:sz w:val="22"/>
          <w:szCs w:val="22"/>
        </w:rPr>
        <w:t>, according to your terms and conditions.</w:t>
      </w:r>
    </w:p>
    <w:p w14:paraId="0000000A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B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C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</w:t>
      </w:r>
    </w:p>
    <w:p w14:paraId="0000000D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(article/book chapter/book title)</w:t>
      </w:r>
    </w:p>
    <w:p w14:paraId="0000000E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</w:t>
      </w:r>
    </w:p>
    <w:p w14:paraId="00000010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(journal title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article/book title for book </w:t>
      </w:r>
      <w:r>
        <w:rPr>
          <w:rFonts w:ascii="Calibri" w:eastAsia="Calibri" w:hAnsi="Calibri" w:cs="Calibri"/>
          <w:sz w:val="22"/>
          <w:szCs w:val="22"/>
        </w:rPr>
        <w:t>chapter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11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</w:t>
      </w:r>
    </w:p>
    <w:p w14:paraId="00000013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(article/chapter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book author/s)</w:t>
      </w:r>
    </w:p>
    <w:p w14:paraId="00000014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</w:t>
      </w:r>
    </w:p>
    <w:p w14:paraId="00000016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(ISSN/ISBN and pages)</w:t>
      </w:r>
    </w:p>
    <w:p w14:paraId="00000017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E80FA5" w:rsidRDefault="003E7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institutional open access repository IRIS of Scuola Normale Superiore is a non-commercial repository for academic authors, providing access to the full-text of their publications. For each publication is given full bibliographic details of the original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publication (including URL and/or DOI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if existing).</w:t>
      </w:r>
    </w:p>
    <w:p w14:paraId="0000001A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E80FA5" w:rsidRDefault="003E7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Please, confirm the archiving conditions in the institutional repository IRIS of Scuola Normale Superiore:</w:t>
      </w:r>
    </w:p>
    <w:p w14:paraId="0000001C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25809796" w:rsidR="00E80FA5" w:rsidRDefault="003E7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author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deposit publisher's version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YES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NOT 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</w:p>
    <w:p w14:paraId="0000001E" w14:textId="44DB20A8" w:rsidR="00E80FA5" w:rsidRDefault="003E7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author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deposit post-print (ac</w:t>
      </w:r>
      <w:r>
        <w:rPr>
          <w:rFonts w:ascii="Calibri" w:eastAsia="Calibri" w:hAnsi="Calibri" w:cs="Calibri"/>
          <w:color w:val="000000"/>
          <w:sz w:val="22"/>
          <w:szCs w:val="22"/>
        </w:rPr>
        <w:t>cepted version)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YES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NOT 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</w:p>
    <w:p w14:paraId="0000001F" w14:textId="519F6E26" w:rsidR="00E80FA5" w:rsidRDefault="003E7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author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deposit without embargo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YES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NOT 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</w:p>
    <w:p w14:paraId="00000020" w14:textId="1A5EC5B5" w:rsidR="00E80FA5" w:rsidRDefault="003E7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author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deposit with embargo of _____ months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YES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NOT 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bookmarkStart w:id="0" w:name="_GoBack"/>
      <w:bookmarkEnd w:id="0"/>
    </w:p>
    <w:p w14:paraId="00000021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AUTHOR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PUBLISHER</w:t>
      </w:r>
    </w:p>
    <w:p w14:paraId="00000025" w14:textId="77777777" w:rsidR="00E80FA5" w:rsidRDefault="00E80F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</w:p>
    <w:p w14:paraId="00000027" w14:textId="77777777" w:rsidR="00E80FA5" w:rsidRDefault="003E73F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(corresponding author on behalf of all authors)</w:t>
      </w:r>
    </w:p>
    <w:p w14:paraId="00000028" w14:textId="77777777" w:rsidR="00E80FA5" w:rsidRDefault="00E80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E80FA5" w:rsidRDefault="003E73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___(Date)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________________________________(Date)</w:t>
      </w:r>
    </w:p>
    <w:sectPr w:rsidR="00E80FA5"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1886"/>
    <w:multiLevelType w:val="multilevel"/>
    <w:tmpl w:val="FEF4637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5"/>
    <w:rsid w:val="003E73F1"/>
    <w:rsid w:val="00E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2822"/>
  <w15:docId w15:val="{0E9FACB0-B9C6-4AD5-9D1B-0DC5C8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rtsem">
    <w:name w:val="artsem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pPr>
      <w:widowControl/>
      <w:suppressAutoHyphens/>
      <w:spacing w:before="100" w:after="10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cerca.sns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Dua/nD5hXHpFLSppyJ9qVQ17Fw==">AMUW2mWv7ZdZMAlsAXsfEkFmt+6adRhd7bmjPTHDt2Ya3Hj7C7hQjVFrOiGyRqWlaIGs19uFc8C/m8i/DMzu3pN6FnPTdOXq0Q7ga4wA/y3kldQ31DE9uB8=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  MARIA</dc:creator>
  <cp:lastModifiedBy>HP3</cp:lastModifiedBy>
  <cp:revision>2</cp:revision>
  <dcterms:created xsi:type="dcterms:W3CDTF">2021-11-16T09:19:00Z</dcterms:created>
  <dcterms:modified xsi:type="dcterms:W3CDTF">2021-12-03T15:56:00Z</dcterms:modified>
</cp:coreProperties>
</file>